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81" w:rsidRDefault="001F2A87" w:rsidP="005B3981">
      <w:pPr>
        <w:pStyle w:val="ConsPlusNormal"/>
        <w:jc w:val="center"/>
      </w:pPr>
      <w:r>
        <w:t xml:space="preserve">Достижение целевых значений критериев доступности </w:t>
      </w:r>
      <w:r w:rsidR="005B3981">
        <w:t>и качества медицинской помощи ГАУЗ ТО «Городская поликлиника №3»</w:t>
      </w:r>
    </w:p>
    <w:p w:rsidR="005B3981" w:rsidRDefault="005B3981">
      <w:pPr>
        <w:pStyle w:val="ConsPlusNormal"/>
        <w:ind w:firstLine="540"/>
        <w:jc w:val="both"/>
      </w:pPr>
    </w:p>
    <w:p w:rsidR="005B3981" w:rsidRDefault="005B3981" w:rsidP="005B3981">
      <w:pPr>
        <w:pStyle w:val="ConsPlusNormal"/>
        <w:ind w:left="4253"/>
        <w:jc w:val="both"/>
      </w:pPr>
      <w:r>
        <w:t xml:space="preserve">Основание: </w:t>
      </w:r>
      <w:r w:rsidRPr="005B3981">
        <w:t>Постановление Правительства Тюменской области от 29.12.2021 N 921-п (ред. от 20.12.2022) "О Территориальной программе государственных гарантий бесплатного оказания гражданам медицинской помощи в Тюменской области на 2022 год и на плановый период 2023 и 2024 годов"</w:t>
      </w:r>
    </w:p>
    <w:p w:rsidR="005B3981" w:rsidRDefault="005B3981" w:rsidP="005B3981">
      <w:pPr>
        <w:pStyle w:val="ConsPlusNormal"/>
        <w:ind w:left="4253"/>
        <w:jc w:val="both"/>
      </w:pPr>
    </w:p>
    <w:p w:rsidR="005B3981" w:rsidRDefault="005B3981">
      <w:pPr>
        <w:pStyle w:val="ConsPlusNormal"/>
        <w:jc w:val="both"/>
        <w:outlineLvl w:val="0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1134"/>
        <w:gridCol w:w="1559"/>
      </w:tblGrid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</w:pPr>
          </w:p>
        </w:tc>
        <w:tc>
          <w:tcPr>
            <w:tcW w:w="6379" w:type="dxa"/>
          </w:tcPr>
          <w:p w:rsidR="005B3981" w:rsidRDefault="005B39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Целевые значения</w:t>
            </w:r>
          </w:p>
          <w:p w:rsidR="005B3981" w:rsidRDefault="005B39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5B3981" w:rsidRDefault="005B3981">
            <w:pPr>
              <w:pStyle w:val="ConsPlusNormal"/>
              <w:jc w:val="center"/>
            </w:pPr>
            <w:r>
              <w:t>Значения ГАУЗ ТО «ГП №3» за 2022</w:t>
            </w:r>
          </w:p>
        </w:tc>
      </w:tr>
      <w:tr w:rsidR="005B3981" w:rsidTr="005B3981">
        <w:tc>
          <w:tcPr>
            <w:tcW w:w="9782" w:type="dxa"/>
            <w:gridSpan w:val="4"/>
          </w:tcPr>
          <w:p w:rsidR="005B3981" w:rsidRDefault="005B3981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впервые выявленных заболеваний при профилактических медосмотрах,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8,4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2,1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медосмотрах, в </w:t>
            </w:r>
            <w:proofErr w:type="spellStart"/>
            <w:r>
              <w:t>т.ч</w:t>
            </w:r>
            <w:proofErr w:type="spellEnd"/>
            <w:r>
              <w:t>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>
              <w:t>29,28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5B3981" w:rsidRDefault="009559B7">
            <w:pPr>
              <w:pStyle w:val="ConsPlusNormal"/>
              <w:jc w:val="center"/>
            </w:pPr>
            <w:r>
              <w:t>99,7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559" w:type="dxa"/>
          </w:tcPr>
          <w:p w:rsidR="005B3981" w:rsidRDefault="009559B7">
            <w:pPr>
              <w:pStyle w:val="ConsPlusNormal"/>
              <w:jc w:val="center"/>
            </w:pPr>
            <w:r>
              <w:t>99,7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5B3981" w:rsidRDefault="005B3981" w:rsidP="00A14863">
            <w:pPr>
              <w:pStyle w:val="ConsPlusNormal"/>
            </w:pPr>
            <w:r>
              <w:t xml:space="preserve">Количество </w:t>
            </w:r>
            <w:r w:rsidR="00C97C1D">
              <w:t xml:space="preserve">обоснованных </w:t>
            </w:r>
            <w:r>
              <w:t>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2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1</w:t>
            </w:r>
          </w:p>
        </w:tc>
      </w:tr>
      <w:tr w:rsidR="005B3981" w:rsidTr="005B3981">
        <w:tc>
          <w:tcPr>
            <w:tcW w:w="9782" w:type="dxa"/>
            <w:gridSpan w:val="4"/>
          </w:tcPr>
          <w:p w:rsidR="005B3981" w:rsidRDefault="005B3981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Удовлетворенность населения доступностью медицинской помощи (% числа опрошенных)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79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5B3981" w:rsidRDefault="00C97C1D">
            <w:pPr>
              <w:pStyle w:val="ConsPlusNormal"/>
              <w:jc w:val="center"/>
            </w:pPr>
            <w:r>
              <w:t>79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5B3981" w:rsidRDefault="005B3981">
            <w:pPr>
              <w:pStyle w:val="ConsPlusNormal"/>
              <w:jc w:val="center"/>
            </w:pPr>
            <w:r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59" w:type="dxa"/>
          </w:tcPr>
          <w:p w:rsidR="005B3981" w:rsidRDefault="001276C9">
            <w:pPr>
              <w:pStyle w:val="ConsPlusNormal"/>
              <w:jc w:val="center"/>
            </w:pPr>
            <w:r>
              <w:t>11,8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59" w:type="dxa"/>
          </w:tcPr>
          <w:p w:rsidR="005B3981" w:rsidRDefault="001276C9">
            <w:pPr>
              <w:pStyle w:val="ConsPlusNormal"/>
              <w:jc w:val="center"/>
            </w:pPr>
            <w:r>
              <w:t>14,7</w:t>
            </w:r>
            <w:bookmarkStart w:id="0" w:name="_GoBack"/>
            <w:bookmarkEnd w:id="0"/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 w:rsidRPr="00A14863">
              <w:t>Не применимо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>
              <w:t>0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 xml:space="preserve">Число пациентов, зарегистрированных на территории субъекта </w:t>
            </w:r>
            <w:r>
              <w:lastRenderedPageBreak/>
              <w:t>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59" w:type="dxa"/>
          </w:tcPr>
          <w:p w:rsidR="005B3981" w:rsidRDefault="00A14863">
            <w:pPr>
              <w:pStyle w:val="ConsPlusNormal"/>
              <w:jc w:val="center"/>
            </w:pPr>
            <w:r>
              <w:t>0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59" w:type="dxa"/>
          </w:tcPr>
          <w:p w:rsidR="005B3981" w:rsidRDefault="009559B7">
            <w:pPr>
              <w:pStyle w:val="ConsPlusNormal"/>
              <w:jc w:val="center"/>
            </w:pPr>
            <w:r>
              <w:t>82,3</w:t>
            </w:r>
          </w:p>
        </w:tc>
      </w:tr>
      <w:tr w:rsidR="005B3981" w:rsidTr="005B3981">
        <w:tc>
          <w:tcPr>
            <w:tcW w:w="710" w:type="dxa"/>
          </w:tcPr>
          <w:p w:rsidR="005B3981" w:rsidRDefault="005B39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5B3981" w:rsidRDefault="005B3981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34" w:type="dxa"/>
          </w:tcPr>
          <w:p w:rsidR="005B3981" w:rsidRDefault="005B398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5B3981" w:rsidRDefault="009559B7">
            <w:pPr>
              <w:pStyle w:val="ConsPlusNormal"/>
              <w:jc w:val="center"/>
            </w:pPr>
            <w:r>
              <w:t>93</w:t>
            </w:r>
          </w:p>
        </w:tc>
      </w:tr>
    </w:tbl>
    <w:p w:rsidR="005B3981" w:rsidRDefault="005B3981">
      <w:pPr>
        <w:pStyle w:val="ConsPlusNormal"/>
        <w:jc w:val="both"/>
      </w:pPr>
    </w:p>
    <w:p w:rsidR="005B3981" w:rsidRDefault="005B3981">
      <w:pPr>
        <w:pStyle w:val="ConsPlusNormal"/>
      </w:pPr>
      <w:r>
        <w:br/>
      </w:r>
    </w:p>
    <w:p w:rsidR="00555931" w:rsidRDefault="00555931"/>
    <w:sectPr w:rsidR="00555931" w:rsidSect="001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1"/>
    <w:rsid w:val="001276C9"/>
    <w:rsid w:val="001F2A87"/>
    <w:rsid w:val="00555931"/>
    <w:rsid w:val="005B3981"/>
    <w:rsid w:val="009559B7"/>
    <w:rsid w:val="00A14863"/>
    <w:rsid w:val="00C97C1D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559B-44F9-41DF-8565-34BDCF6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Инна Александровна</dc:creator>
  <cp:keywords/>
  <dc:description/>
  <cp:lastModifiedBy>Учетная запись Майкрософт</cp:lastModifiedBy>
  <cp:revision>4</cp:revision>
  <dcterms:created xsi:type="dcterms:W3CDTF">2023-03-23T09:01:00Z</dcterms:created>
  <dcterms:modified xsi:type="dcterms:W3CDTF">2023-03-23T11:39:00Z</dcterms:modified>
</cp:coreProperties>
</file>